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47B" w:rsidRPr="009F2D38" w:rsidRDefault="002D247B" w:rsidP="002D247B">
      <w:pPr>
        <w:shd w:val="clear" w:color="auto" w:fill="FFFFFF"/>
        <w:autoSpaceDE w:val="0"/>
        <w:autoSpaceDN w:val="0"/>
        <w:adjustRightInd w:val="0"/>
        <w:spacing w:after="0" w:line="240" w:lineRule="auto"/>
        <w:jc w:val="center"/>
        <w:rPr>
          <w:rFonts w:ascii="Bookman Old Style" w:eastAsia="Times New Roman" w:hAnsi="Bookman Old Style" w:cs="Arial"/>
          <w:b/>
          <w:bCs/>
          <w:color w:val="000000"/>
          <w:sz w:val="40"/>
          <w:szCs w:val="40"/>
        </w:rPr>
      </w:pPr>
      <w:r w:rsidRPr="009F2D38">
        <w:rPr>
          <w:rFonts w:ascii="Bookman Old Style" w:eastAsia="Times New Roman" w:hAnsi="Bookman Old Style" w:cs="Times New Roman"/>
          <w:b/>
          <w:bCs/>
          <w:color w:val="000000"/>
          <w:sz w:val="40"/>
          <w:szCs w:val="40"/>
        </w:rPr>
        <w:t>Общие</w:t>
      </w:r>
      <w:r w:rsidRPr="009F2D38">
        <w:rPr>
          <w:rFonts w:ascii="Bookman Old Style" w:eastAsia="Times New Roman" w:hAnsi="Bookman Old Style" w:cs="Arial"/>
          <w:b/>
          <w:bCs/>
          <w:color w:val="000000"/>
          <w:sz w:val="40"/>
          <w:szCs w:val="40"/>
        </w:rPr>
        <w:t xml:space="preserve"> </w:t>
      </w:r>
      <w:r w:rsidRPr="009F2D38">
        <w:rPr>
          <w:rFonts w:ascii="Bookman Old Style" w:eastAsia="Times New Roman" w:hAnsi="Bookman Old Style" w:cs="Times New Roman"/>
          <w:b/>
          <w:bCs/>
          <w:color w:val="000000"/>
          <w:sz w:val="40"/>
          <w:szCs w:val="40"/>
        </w:rPr>
        <w:t>рекомендации</w:t>
      </w:r>
      <w:r w:rsidRPr="009F2D38">
        <w:rPr>
          <w:rFonts w:ascii="Bookman Old Style" w:eastAsia="Times New Roman" w:hAnsi="Bookman Old Style" w:cs="Arial"/>
          <w:b/>
          <w:bCs/>
          <w:color w:val="000000"/>
          <w:sz w:val="40"/>
          <w:szCs w:val="40"/>
        </w:rPr>
        <w:t>.</w:t>
      </w:r>
    </w:p>
    <w:p w:rsidR="002D247B" w:rsidRDefault="002D247B" w:rsidP="002D247B">
      <w:pPr>
        <w:shd w:val="clear" w:color="auto" w:fill="FFFFFF"/>
        <w:autoSpaceDE w:val="0"/>
        <w:autoSpaceDN w:val="0"/>
        <w:adjustRightInd w:val="0"/>
        <w:spacing w:after="0" w:line="240" w:lineRule="auto"/>
        <w:rPr>
          <w:rFonts w:ascii="Arial" w:eastAsia="Times New Roman" w:hAnsi="Arial" w:cs="Times New Roman"/>
          <w:b/>
          <w:bCs/>
          <w:color w:val="000000"/>
          <w:sz w:val="33"/>
          <w:szCs w:val="33"/>
        </w:rPr>
      </w:pPr>
    </w:p>
    <w:p w:rsidR="002D247B" w:rsidRDefault="002D247B" w:rsidP="002D247B">
      <w:pPr>
        <w:shd w:val="clear" w:color="auto" w:fill="FFFFFF"/>
        <w:autoSpaceDE w:val="0"/>
        <w:autoSpaceDN w:val="0"/>
        <w:adjustRightInd w:val="0"/>
        <w:spacing w:after="0" w:line="240" w:lineRule="auto"/>
        <w:rPr>
          <w:rFonts w:ascii="Bookman Old Style" w:eastAsia="Times New Roman" w:hAnsi="Bookman Old Style" w:cs="Arial"/>
          <w:b/>
          <w:bCs/>
          <w:color w:val="000000"/>
          <w:sz w:val="32"/>
          <w:szCs w:val="32"/>
        </w:rPr>
      </w:pPr>
      <w:r w:rsidRPr="009F2D38">
        <w:rPr>
          <w:rFonts w:ascii="Bookman Old Style" w:eastAsia="Times New Roman" w:hAnsi="Bookman Old Style" w:cs="Times New Roman"/>
          <w:b/>
          <w:bCs/>
          <w:color w:val="000000"/>
          <w:sz w:val="32"/>
          <w:szCs w:val="32"/>
        </w:rPr>
        <w:t>Выход</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из</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подъезда</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дома</w:t>
      </w:r>
      <w:r w:rsidRPr="009F2D38">
        <w:rPr>
          <w:rFonts w:ascii="Bookman Old Style" w:eastAsia="Times New Roman" w:hAnsi="Bookman Old Style" w:cs="Arial"/>
          <w:b/>
          <w:bCs/>
          <w:color w:val="000000"/>
          <w:sz w:val="32"/>
          <w:szCs w:val="32"/>
        </w:rPr>
        <w:t>.</w:t>
      </w:r>
    </w:p>
    <w:p w:rsidR="002D247B" w:rsidRPr="009F2D38" w:rsidRDefault="002D247B" w:rsidP="002D247B">
      <w:pPr>
        <w:shd w:val="clear" w:color="auto" w:fill="FFFFFF"/>
        <w:autoSpaceDE w:val="0"/>
        <w:autoSpaceDN w:val="0"/>
        <w:adjustRightInd w:val="0"/>
        <w:spacing w:after="0" w:line="240" w:lineRule="auto"/>
        <w:rPr>
          <w:rFonts w:ascii="Bookman Old Style" w:hAnsi="Bookman Old Style" w:cs="Arial"/>
          <w:sz w:val="32"/>
          <w:szCs w:val="32"/>
        </w:rPr>
      </w:pP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hAnsi="Times New Roman" w:cs="Times New Roman"/>
          <w:color w:val="000000"/>
          <w:sz w:val="32"/>
          <w:szCs w:val="32"/>
        </w:rPr>
        <w:t xml:space="preserve">&gt; </w:t>
      </w:r>
      <w:r w:rsidRPr="009F2D38">
        <w:rPr>
          <w:rFonts w:ascii="Times New Roman" w:eastAsia="Times New Roman" w:hAnsi="Times New Roman" w:cs="Times New Roman"/>
          <w:color w:val="000000"/>
          <w:sz w:val="32"/>
          <w:szCs w:val="32"/>
        </w:rPr>
        <w:t>Если у подъезда дома возможно движение транспорта, сразу обратите внимание ребенка и посмотрите вместе - нет ли машин.</w:t>
      </w: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hAnsi="Times New Roman" w:cs="Times New Roman"/>
          <w:color w:val="000000"/>
          <w:sz w:val="32"/>
          <w:szCs w:val="32"/>
        </w:rPr>
        <w:t xml:space="preserve">&gt; </w:t>
      </w:r>
      <w:r w:rsidRPr="009F2D38">
        <w:rPr>
          <w:rFonts w:ascii="Times New Roman" w:eastAsia="Times New Roman" w:hAnsi="Times New Roman" w:cs="Times New Roman"/>
          <w:color w:val="000000"/>
          <w:sz w:val="32"/>
          <w:szCs w:val="32"/>
        </w:rPr>
        <w:t xml:space="preserve">Если у подъезда стоит машина или растет дерево, </w:t>
      </w:r>
      <w:proofErr w:type="gramStart"/>
      <w:r w:rsidRPr="009F2D38">
        <w:rPr>
          <w:rFonts w:ascii="Times New Roman" w:eastAsia="Times New Roman" w:hAnsi="Times New Roman" w:cs="Times New Roman"/>
          <w:color w:val="000000"/>
          <w:sz w:val="32"/>
          <w:szCs w:val="32"/>
        </w:rPr>
        <w:t>закрывающие</w:t>
      </w:r>
      <w:proofErr w:type="gramEnd"/>
      <w:r w:rsidRPr="009F2D38">
        <w:rPr>
          <w:rFonts w:ascii="Times New Roman" w:eastAsia="Times New Roman" w:hAnsi="Times New Roman" w:cs="Times New Roman"/>
          <w:color w:val="000000"/>
          <w:sz w:val="32"/>
          <w:szCs w:val="32"/>
        </w:rPr>
        <w:t xml:space="preserve"> обзор,</w:t>
      </w: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eastAsia="Times New Roman" w:hAnsi="Times New Roman" w:cs="Times New Roman"/>
          <w:color w:val="000000"/>
          <w:sz w:val="32"/>
          <w:szCs w:val="32"/>
        </w:rPr>
        <w:t>приостановитесь и «выгляните» - нет ли за препятствием скрытой опасности.</w:t>
      </w:r>
    </w:p>
    <w:p w:rsidR="002D247B" w:rsidRDefault="002D247B" w:rsidP="002D247B">
      <w:pPr>
        <w:shd w:val="clear" w:color="auto" w:fill="FFFFFF"/>
        <w:autoSpaceDE w:val="0"/>
        <w:autoSpaceDN w:val="0"/>
        <w:adjustRightInd w:val="0"/>
        <w:spacing w:after="0" w:line="240" w:lineRule="auto"/>
        <w:rPr>
          <w:rFonts w:ascii="Arial" w:eastAsia="Times New Roman" w:hAnsi="Arial" w:cs="Times New Roman"/>
          <w:b/>
          <w:bCs/>
          <w:color w:val="000000"/>
          <w:sz w:val="31"/>
          <w:szCs w:val="31"/>
        </w:rPr>
      </w:pPr>
    </w:p>
    <w:p w:rsidR="002D247B" w:rsidRDefault="002D247B" w:rsidP="002D247B">
      <w:pPr>
        <w:shd w:val="clear" w:color="auto" w:fill="FFFFFF"/>
        <w:autoSpaceDE w:val="0"/>
        <w:autoSpaceDN w:val="0"/>
        <w:adjustRightInd w:val="0"/>
        <w:spacing w:after="0" w:line="240" w:lineRule="auto"/>
        <w:rPr>
          <w:rFonts w:ascii="Arial" w:eastAsia="Times New Roman" w:hAnsi="Arial" w:cs="Times New Roman"/>
          <w:b/>
          <w:bCs/>
          <w:color w:val="000000"/>
          <w:sz w:val="31"/>
          <w:szCs w:val="31"/>
        </w:rPr>
      </w:pPr>
    </w:p>
    <w:p w:rsidR="002D247B" w:rsidRDefault="002D247B" w:rsidP="002D247B">
      <w:pPr>
        <w:shd w:val="clear" w:color="auto" w:fill="FFFFFF"/>
        <w:autoSpaceDE w:val="0"/>
        <w:autoSpaceDN w:val="0"/>
        <w:adjustRightInd w:val="0"/>
        <w:spacing w:after="0" w:line="240" w:lineRule="auto"/>
        <w:rPr>
          <w:rFonts w:ascii="Bookman Old Style" w:eastAsia="Times New Roman" w:hAnsi="Bookman Old Style" w:cs="Arial"/>
          <w:b/>
          <w:bCs/>
          <w:color w:val="000000"/>
          <w:sz w:val="32"/>
          <w:szCs w:val="32"/>
        </w:rPr>
      </w:pPr>
      <w:r w:rsidRPr="009F2D38">
        <w:rPr>
          <w:rFonts w:ascii="Bookman Old Style" w:eastAsia="Times New Roman" w:hAnsi="Bookman Old Style" w:cs="Times New Roman"/>
          <w:b/>
          <w:bCs/>
          <w:color w:val="000000"/>
          <w:sz w:val="32"/>
          <w:szCs w:val="32"/>
        </w:rPr>
        <w:t>Движение</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по</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тротуару</w:t>
      </w:r>
      <w:r w:rsidRPr="009F2D38">
        <w:rPr>
          <w:rFonts w:ascii="Bookman Old Style" w:eastAsia="Times New Roman" w:hAnsi="Bookman Old Style" w:cs="Arial"/>
          <w:b/>
          <w:bCs/>
          <w:color w:val="000000"/>
          <w:sz w:val="32"/>
          <w:szCs w:val="32"/>
        </w:rPr>
        <w:t>.</w:t>
      </w:r>
    </w:p>
    <w:p w:rsidR="002D247B" w:rsidRPr="009F2D38" w:rsidRDefault="002D247B" w:rsidP="002D247B">
      <w:pPr>
        <w:shd w:val="clear" w:color="auto" w:fill="FFFFFF"/>
        <w:autoSpaceDE w:val="0"/>
        <w:autoSpaceDN w:val="0"/>
        <w:adjustRightInd w:val="0"/>
        <w:spacing w:after="0" w:line="240" w:lineRule="auto"/>
        <w:rPr>
          <w:rFonts w:ascii="Bookman Old Style" w:hAnsi="Bookman Old Style" w:cs="Arial"/>
          <w:sz w:val="32"/>
          <w:szCs w:val="32"/>
        </w:rPr>
      </w:pP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hAnsi="Times New Roman" w:cs="Times New Roman"/>
          <w:color w:val="000000"/>
          <w:sz w:val="32"/>
          <w:szCs w:val="32"/>
        </w:rPr>
        <w:t xml:space="preserve">&gt; </w:t>
      </w:r>
      <w:r w:rsidRPr="009F2D38">
        <w:rPr>
          <w:rFonts w:ascii="Times New Roman" w:eastAsia="Times New Roman" w:hAnsi="Times New Roman" w:cs="Times New Roman"/>
          <w:color w:val="000000"/>
          <w:sz w:val="32"/>
          <w:szCs w:val="32"/>
        </w:rPr>
        <w:t xml:space="preserve">Периодически обращайте внимание ребенка на появляющиеся вдали и проезжающие мимо автомобили, особенно </w:t>
      </w:r>
      <w:proofErr w:type="gramStart"/>
      <w:r w:rsidRPr="009F2D38">
        <w:rPr>
          <w:rFonts w:ascii="Times New Roman" w:eastAsia="Times New Roman" w:hAnsi="Times New Roman" w:cs="Times New Roman"/>
          <w:color w:val="000000"/>
          <w:sz w:val="32"/>
          <w:szCs w:val="32"/>
        </w:rPr>
        <w:t>на те</w:t>
      </w:r>
      <w:proofErr w:type="gramEnd"/>
      <w:r w:rsidRPr="009F2D38">
        <w:rPr>
          <w:rFonts w:ascii="Times New Roman" w:eastAsia="Times New Roman" w:hAnsi="Times New Roman" w:cs="Times New Roman"/>
          <w:color w:val="000000"/>
          <w:sz w:val="32"/>
          <w:szCs w:val="32"/>
        </w:rPr>
        <w:t xml:space="preserve"> из них, которые едут с большой скоростью. Научите ребенка замечать транспорт издали, провожать его глазами и оценивать скорость.</w:t>
      </w: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hAnsi="Times New Roman" w:cs="Times New Roman"/>
          <w:color w:val="000000"/>
          <w:sz w:val="32"/>
          <w:szCs w:val="32"/>
        </w:rPr>
        <w:t xml:space="preserve">&gt; </w:t>
      </w:r>
      <w:r w:rsidRPr="009F2D38">
        <w:rPr>
          <w:rFonts w:ascii="Times New Roman" w:eastAsia="Times New Roman" w:hAnsi="Times New Roman" w:cs="Times New Roman"/>
          <w:color w:val="000000"/>
          <w:sz w:val="32"/>
          <w:szCs w:val="32"/>
        </w:rPr>
        <w:t>Остановитесь у стоящего транспорта и обратите внимание ребенка на то, как он закрывает обзор улицы. Можно подумать, что опасности нет, и выйти на проезжую часть дороги, а в это время из-за стоящего автомобиля выедет другая машина.</w:t>
      </w: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hAnsi="Times New Roman" w:cs="Times New Roman"/>
          <w:color w:val="000000"/>
          <w:sz w:val="32"/>
          <w:szCs w:val="32"/>
        </w:rPr>
        <w:t xml:space="preserve">&gt; </w:t>
      </w:r>
      <w:r w:rsidRPr="009F2D38">
        <w:rPr>
          <w:rFonts w:ascii="Times New Roman" w:eastAsia="Times New Roman" w:hAnsi="Times New Roman" w:cs="Times New Roman"/>
          <w:color w:val="000000"/>
          <w:sz w:val="32"/>
          <w:szCs w:val="32"/>
        </w:rPr>
        <w:t>В результате такого наблюдения у детей вырабатывается важнейший для безопасности на улице рефлекс предвидения скрытой опасности.</w:t>
      </w:r>
    </w:p>
    <w:p w:rsidR="002D247B" w:rsidRDefault="002D247B" w:rsidP="002D247B">
      <w:pPr>
        <w:shd w:val="clear" w:color="auto" w:fill="FFFFFF"/>
        <w:autoSpaceDE w:val="0"/>
        <w:autoSpaceDN w:val="0"/>
        <w:adjustRightInd w:val="0"/>
        <w:spacing w:after="0" w:line="240" w:lineRule="auto"/>
        <w:rPr>
          <w:rFonts w:ascii="Arial" w:eastAsia="Times New Roman" w:hAnsi="Arial" w:cs="Times New Roman"/>
          <w:b/>
          <w:bCs/>
          <w:color w:val="000000"/>
          <w:sz w:val="33"/>
          <w:szCs w:val="33"/>
        </w:rPr>
      </w:pPr>
    </w:p>
    <w:p w:rsidR="002D247B" w:rsidRDefault="002D247B" w:rsidP="002D247B">
      <w:pPr>
        <w:shd w:val="clear" w:color="auto" w:fill="FFFFFF"/>
        <w:autoSpaceDE w:val="0"/>
        <w:autoSpaceDN w:val="0"/>
        <w:adjustRightInd w:val="0"/>
        <w:spacing w:after="0" w:line="240" w:lineRule="auto"/>
        <w:rPr>
          <w:rFonts w:ascii="Arial" w:eastAsia="Times New Roman" w:hAnsi="Arial" w:cs="Times New Roman"/>
          <w:b/>
          <w:bCs/>
          <w:color w:val="000000"/>
          <w:sz w:val="33"/>
          <w:szCs w:val="33"/>
        </w:rPr>
      </w:pPr>
    </w:p>
    <w:p w:rsidR="002D247B" w:rsidRDefault="002D247B" w:rsidP="002D247B">
      <w:pPr>
        <w:shd w:val="clear" w:color="auto" w:fill="FFFFFF"/>
        <w:autoSpaceDE w:val="0"/>
        <w:autoSpaceDN w:val="0"/>
        <w:adjustRightInd w:val="0"/>
        <w:spacing w:after="0" w:line="240" w:lineRule="auto"/>
        <w:rPr>
          <w:rFonts w:ascii="Bookman Old Style" w:eastAsia="Times New Roman" w:hAnsi="Bookman Old Style" w:cs="Arial"/>
          <w:b/>
          <w:bCs/>
          <w:color w:val="000000"/>
          <w:sz w:val="32"/>
          <w:szCs w:val="32"/>
        </w:rPr>
      </w:pPr>
      <w:r w:rsidRPr="009F2D38">
        <w:rPr>
          <w:rFonts w:ascii="Bookman Old Style" w:eastAsia="Times New Roman" w:hAnsi="Bookman Old Style" w:cs="Times New Roman"/>
          <w:b/>
          <w:bCs/>
          <w:color w:val="000000"/>
          <w:sz w:val="32"/>
          <w:szCs w:val="32"/>
        </w:rPr>
        <w:t>Переход</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через</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проезжую</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часть</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где</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нет</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светофора</w:t>
      </w:r>
      <w:r w:rsidRPr="009F2D38">
        <w:rPr>
          <w:rFonts w:ascii="Bookman Old Style" w:eastAsia="Times New Roman" w:hAnsi="Bookman Old Style" w:cs="Arial"/>
          <w:b/>
          <w:bCs/>
          <w:color w:val="000000"/>
          <w:sz w:val="32"/>
          <w:szCs w:val="32"/>
        </w:rPr>
        <w:t>.</w:t>
      </w:r>
    </w:p>
    <w:p w:rsidR="002D247B" w:rsidRPr="009F2D38" w:rsidRDefault="002D247B" w:rsidP="002D247B">
      <w:pPr>
        <w:shd w:val="clear" w:color="auto" w:fill="FFFFFF"/>
        <w:autoSpaceDE w:val="0"/>
        <w:autoSpaceDN w:val="0"/>
        <w:adjustRightInd w:val="0"/>
        <w:spacing w:after="0" w:line="240" w:lineRule="auto"/>
        <w:rPr>
          <w:rFonts w:ascii="Bookman Old Style" w:hAnsi="Bookman Old Style" w:cs="Arial"/>
          <w:sz w:val="32"/>
          <w:szCs w:val="32"/>
        </w:rPr>
      </w:pP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hAnsi="Times New Roman" w:cs="Times New Roman"/>
          <w:color w:val="000000"/>
          <w:sz w:val="32"/>
          <w:szCs w:val="32"/>
        </w:rPr>
        <w:t xml:space="preserve">&gt; </w:t>
      </w:r>
      <w:r w:rsidRPr="009F2D38">
        <w:rPr>
          <w:rFonts w:ascii="Times New Roman" w:eastAsia="Times New Roman" w:hAnsi="Times New Roman" w:cs="Times New Roman"/>
          <w:color w:val="000000"/>
          <w:sz w:val="32"/>
          <w:szCs w:val="32"/>
        </w:rPr>
        <w:t>Во время прогулок и по дороге в детский сад, школу и обратно приучайте ребенка останавливаться, приблизившись к проезжей части дороги. Остановка позволит ему переключиться и оценить ситуацию. Это главное правило пешехода.</w:t>
      </w: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hAnsi="Times New Roman" w:cs="Times New Roman"/>
          <w:color w:val="000000"/>
          <w:sz w:val="32"/>
          <w:szCs w:val="32"/>
        </w:rPr>
        <w:t>&gt;</w:t>
      </w:r>
      <w:r w:rsidRPr="009F2D38">
        <w:rPr>
          <w:rFonts w:ascii="Times New Roman" w:eastAsia="Times New Roman" w:hAnsi="Times New Roman" w:cs="Times New Roman"/>
          <w:color w:val="000000"/>
          <w:sz w:val="32"/>
          <w:szCs w:val="32"/>
        </w:rPr>
        <w:t xml:space="preserve"> На перекрестке научите детей замечать транспорт, готовящийся к повороту направо (прежде всего) и налево. Как правило, транспорт, поворачивающий направо, занимает крайнее правое положение и включает правый указатель поворота, а поворачивающий налево - крайнее левое положение и включает левый указатель поворота.</w:t>
      </w:r>
    </w:p>
    <w:p w:rsidR="002D247B" w:rsidRPr="009F2D38" w:rsidRDefault="002D247B" w:rsidP="002D247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rPr>
      </w:pPr>
      <w:r w:rsidRPr="009F2D38">
        <w:rPr>
          <w:rFonts w:ascii="Times New Roman" w:hAnsi="Times New Roman" w:cs="Times New Roman"/>
          <w:color w:val="000000"/>
          <w:sz w:val="32"/>
          <w:szCs w:val="32"/>
        </w:rPr>
        <w:lastRenderedPageBreak/>
        <w:t xml:space="preserve">&gt; </w:t>
      </w:r>
      <w:r w:rsidRPr="009F2D38">
        <w:rPr>
          <w:rFonts w:ascii="Times New Roman" w:eastAsia="Times New Roman" w:hAnsi="Times New Roman" w:cs="Times New Roman"/>
          <w:color w:val="000000"/>
          <w:sz w:val="32"/>
          <w:szCs w:val="32"/>
        </w:rPr>
        <w:t>Наблюдая за проезжающим через переход крупным транспортом, обращайте внимание ребенка на то, что пока этот автомобиль не отъехал далеко, он может скрывать другой, который едет за ним. Поэтому лучше подождать, пока крупный автомобиль отъедет подальше.</w:t>
      </w:r>
    </w:p>
    <w:p w:rsidR="002D247B" w:rsidRDefault="002D247B" w:rsidP="002D247B">
      <w:pPr>
        <w:shd w:val="clear" w:color="auto" w:fill="FFFFFF"/>
        <w:autoSpaceDE w:val="0"/>
        <w:autoSpaceDN w:val="0"/>
        <w:adjustRightInd w:val="0"/>
        <w:spacing w:after="0" w:line="240" w:lineRule="auto"/>
        <w:rPr>
          <w:rFonts w:ascii="Bookman Old Style" w:eastAsia="Times New Roman" w:hAnsi="Bookman Old Style" w:cs="Times New Roman"/>
          <w:b/>
          <w:bCs/>
          <w:color w:val="000000"/>
          <w:sz w:val="32"/>
          <w:szCs w:val="32"/>
        </w:rPr>
      </w:pPr>
    </w:p>
    <w:p w:rsidR="002D247B" w:rsidRDefault="002D247B" w:rsidP="002D247B">
      <w:pPr>
        <w:shd w:val="clear" w:color="auto" w:fill="FFFFFF"/>
        <w:autoSpaceDE w:val="0"/>
        <w:autoSpaceDN w:val="0"/>
        <w:adjustRightInd w:val="0"/>
        <w:spacing w:after="0" w:line="240" w:lineRule="auto"/>
        <w:rPr>
          <w:rFonts w:ascii="Bookman Old Style" w:eastAsia="Times New Roman" w:hAnsi="Bookman Old Style" w:cs="Times New Roman"/>
          <w:b/>
          <w:bCs/>
          <w:color w:val="000000"/>
          <w:sz w:val="32"/>
          <w:szCs w:val="32"/>
        </w:rPr>
      </w:pPr>
    </w:p>
    <w:p w:rsidR="002D247B" w:rsidRDefault="002D247B" w:rsidP="002D247B">
      <w:pPr>
        <w:shd w:val="clear" w:color="auto" w:fill="FFFFFF"/>
        <w:autoSpaceDE w:val="0"/>
        <w:autoSpaceDN w:val="0"/>
        <w:adjustRightInd w:val="0"/>
        <w:spacing w:after="0" w:line="240" w:lineRule="auto"/>
        <w:rPr>
          <w:rFonts w:ascii="Bookman Old Style" w:eastAsia="Times New Roman" w:hAnsi="Bookman Old Style" w:cs="Arial"/>
          <w:b/>
          <w:bCs/>
          <w:color w:val="000000"/>
          <w:sz w:val="32"/>
          <w:szCs w:val="32"/>
        </w:rPr>
      </w:pPr>
      <w:r w:rsidRPr="009F2D38">
        <w:rPr>
          <w:rFonts w:ascii="Bookman Old Style" w:eastAsia="Times New Roman" w:hAnsi="Bookman Old Style" w:cs="Times New Roman"/>
          <w:b/>
          <w:bCs/>
          <w:color w:val="000000"/>
          <w:sz w:val="32"/>
          <w:szCs w:val="32"/>
        </w:rPr>
        <w:t>Посадка</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в</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автобус</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поездка</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и</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выход</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из</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него</w:t>
      </w:r>
      <w:r w:rsidRPr="009F2D38">
        <w:rPr>
          <w:rFonts w:ascii="Bookman Old Style" w:eastAsia="Times New Roman" w:hAnsi="Bookman Old Style" w:cs="Arial"/>
          <w:b/>
          <w:bCs/>
          <w:color w:val="000000"/>
          <w:sz w:val="32"/>
          <w:szCs w:val="32"/>
        </w:rPr>
        <w:t>.</w:t>
      </w:r>
    </w:p>
    <w:p w:rsidR="002D247B" w:rsidRPr="009F2D38" w:rsidRDefault="002D247B" w:rsidP="002D247B">
      <w:pPr>
        <w:shd w:val="clear" w:color="auto" w:fill="FFFFFF"/>
        <w:autoSpaceDE w:val="0"/>
        <w:autoSpaceDN w:val="0"/>
        <w:adjustRightInd w:val="0"/>
        <w:spacing w:after="0" w:line="240" w:lineRule="auto"/>
        <w:jc w:val="both"/>
        <w:rPr>
          <w:rFonts w:ascii="Bookman Old Style" w:hAnsi="Bookman Old Style" w:cs="Arial"/>
          <w:sz w:val="32"/>
          <w:szCs w:val="32"/>
        </w:rPr>
      </w:pP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hAnsi="Times New Roman" w:cs="Times New Roman"/>
          <w:color w:val="000000"/>
          <w:sz w:val="32"/>
          <w:szCs w:val="32"/>
        </w:rPr>
        <w:t xml:space="preserve">&gt; </w:t>
      </w:r>
      <w:r w:rsidRPr="009F2D38">
        <w:rPr>
          <w:rFonts w:ascii="Times New Roman" w:eastAsia="Times New Roman" w:hAnsi="Times New Roman" w:cs="Times New Roman"/>
          <w:color w:val="000000"/>
          <w:sz w:val="32"/>
          <w:szCs w:val="32"/>
        </w:rPr>
        <w:t>Подходите к двери только при полной остановке автобуса.</w:t>
      </w: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hAnsi="Times New Roman" w:cs="Times New Roman"/>
          <w:color w:val="000000"/>
          <w:sz w:val="32"/>
          <w:szCs w:val="32"/>
        </w:rPr>
        <w:t xml:space="preserve">&gt; </w:t>
      </w:r>
      <w:r w:rsidRPr="009F2D38">
        <w:rPr>
          <w:rFonts w:ascii="Times New Roman" w:eastAsia="Times New Roman" w:hAnsi="Times New Roman" w:cs="Times New Roman"/>
          <w:color w:val="000000"/>
          <w:sz w:val="32"/>
          <w:szCs w:val="32"/>
        </w:rPr>
        <w:t>Приучите ребенка держаться в автобусе за поручни и уступать место пожилым людям.</w:t>
      </w: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hAnsi="Times New Roman" w:cs="Times New Roman"/>
          <w:color w:val="000000"/>
          <w:sz w:val="32"/>
          <w:szCs w:val="32"/>
        </w:rPr>
        <w:t xml:space="preserve">&gt; </w:t>
      </w:r>
      <w:r w:rsidRPr="009F2D38">
        <w:rPr>
          <w:rFonts w:ascii="Times New Roman" w:eastAsia="Times New Roman" w:hAnsi="Times New Roman" w:cs="Times New Roman"/>
          <w:color w:val="000000"/>
          <w:sz w:val="32"/>
          <w:szCs w:val="32"/>
        </w:rPr>
        <w:t>К выходу надо готовиться заранее. Объясните ребенку, как водитель с помощью зеркала видит пассажиров на остановке и в салоне автобуса. Научите, что иногда, если народу очень много, водитель может не заметить пассажира и пешехода.</w:t>
      </w: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hAnsi="Times New Roman" w:cs="Times New Roman"/>
          <w:color w:val="000000"/>
          <w:sz w:val="32"/>
          <w:szCs w:val="32"/>
        </w:rPr>
        <w:t xml:space="preserve">&gt; </w:t>
      </w:r>
      <w:r w:rsidRPr="009F2D38">
        <w:rPr>
          <w:rFonts w:ascii="Times New Roman" w:eastAsia="Times New Roman" w:hAnsi="Times New Roman" w:cs="Times New Roman"/>
          <w:color w:val="000000"/>
          <w:sz w:val="32"/>
          <w:szCs w:val="32"/>
        </w:rPr>
        <w:t>Выходите из автобуса, взяв ребенка на руки или впереди него. Если ребенок будет выходить первым, он может выбежать на проезжую часть дороги. Или он может упасть, потому что ступеньки в автобусе довольно высокие.</w:t>
      </w: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hAnsi="Times New Roman" w:cs="Times New Roman"/>
          <w:color w:val="000000"/>
          <w:sz w:val="32"/>
          <w:szCs w:val="32"/>
        </w:rPr>
        <w:t xml:space="preserve">&gt; </w:t>
      </w:r>
      <w:r w:rsidRPr="009F2D38">
        <w:rPr>
          <w:rFonts w:ascii="Times New Roman" w:eastAsia="Times New Roman" w:hAnsi="Times New Roman" w:cs="Times New Roman"/>
          <w:color w:val="000000"/>
          <w:sz w:val="32"/>
          <w:szCs w:val="32"/>
        </w:rPr>
        <w:t>Особенно полезно показывать с тротуара ребенку моменты выезда попутного или встречного транспорта. При этом у ребенка развивается условный рефлекс предвидения скрытой опасности.</w:t>
      </w: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hAnsi="Times New Roman" w:cs="Times New Roman"/>
          <w:color w:val="000000"/>
          <w:sz w:val="32"/>
          <w:szCs w:val="32"/>
        </w:rPr>
        <w:t xml:space="preserve">&gt; </w:t>
      </w:r>
      <w:r w:rsidRPr="009F2D38">
        <w:rPr>
          <w:rFonts w:ascii="Times New Roman" w:eastAsia="Times New Roman" w:hAnsi="Times New Roman" w:cs="Times New Roman"/>
          <w:color w:val="000000"/>
          <w:sz w:val="32"/>
          <w:szCs w:val="32"/>
        </w:rPr>
        <w:t>Выйдя из автобуса, на другую сторону улицы переходите только по пешеходному переходу.</w:t>
      </w:r>
    </w:p>
    <w:p w:rsidR="002D247B" w:rsidRPr="009F2D38" w:rsidRDefault="002D247B" w:rsidP="002D247B">
      <w:pPr>
        <w:shd w:val="clear" w:color="auto" w:fill="FFFFFF"/>
        <w:autoSpaceDE w:val="0"/>
        <w:autoSpaceDN w:val="0"/>
        <w:adjustRightInd w:val="0"/>
        <w:spacing w:after="0" w:line="240" w:lineRule="auto"/>
        <w:rPr>
          <w:rFonts w:ascii="Arial" w:eastAsia="Times New Roman" w:hAnsi="Arial" w:cs="Times New Roman"/>
          <w:b/>
          <w:bCs/>
          <w:color w:val="000000"/>
          <w:sz w:val="32"/>
          <w:szCs w:val="32"/>
        </w:rPr>
      </w:pPr>
    </w:p>
    <w:p w:rsidR="002D247B" w:rsidRDefault="002D247B" w:rsidP="002D247B">
      <w:pPr>
        <w:shd w:val="clear" w:color="auto" w:fill="FFFFFF"/>
        <w:autoSpaceDE w:val="0"/>
        <w:autoSpaceDN w:val="0"/>
        <w:adjustRightInd w:val="0"/>
        <w:spacing w:after="0" w:line="240" w:lineRule="auto"/>
        <w:rPr>
          <w:rFonts w:ascii="Bookman Old Style" w:eastAsia="Times New Roman" w:hAnsi="Bookman Old Style" w:cs="Times New Roman"/>
          <w:b/>
          <w:bCs/>
          <w:color w:val="000000"/>
          <w:sz w:val="32"/>
          <w:szCs w:val="32"/>
        </w:rPr>
      </w:pPr>
      <w:r w:rsidRPr="009F2D38">
        <w:rPr>
          <w:rFonts w:ascii="Bookman Old Style" w:eastAsia="Times New Roman" w:hAnsi="Bookman Old Style" w:cs="Times New Roman"/>
          <w:b/>
          <w:bCs/>
          <w:color w:val="000000"/>
          <w:sz w:val="32"/>
          <w:szCs w:val="32"/>
        </w:rPr>
        <w:t>Запоминание</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дороги</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в</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детский</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сад</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в</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школу</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и</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домой</w:t>
      </w:r>
    </w:p>
    <w:p w:rsidR="002D247B" w:rsidRPr="009F2D38" w:rsidRDefault="002D247B" w:rsidP="002D247B">
      <w:pPr>
        <w:shd w:val="clear" w:color="auto" w:fill="FFFFFF"/>
        <w:autoSpaceDE w:val="0"/>
        <w:autoSpaceDN w:val="0"/>
        <w:adjustRightInd w:val="0"/>
        <w:spacing w:after="0" w:line="240" w:lineRule="auto"/>
        <w:rPr>
          <w:rFonts w:ascii="Bookman Old Style" w:hAnsi="Bookman Old Style" w:cs="Arial"/>
          <w:sz w:val="32"/>
          <w:szCs w:val="32"/>
        </w:rPr>
      </w:pP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hAnsi="Times New Roman" w:cs="Times New Roman"/>
          <w:color w:val="000000"/>
          <w:sz w:val="32"/>
          <w:szCs w:val="32"/>
        </w:rPr>
        <w:t xml:space="preserve">&gt; </w:t>
      </w:r>
      <w:r w:rsidRPr="009F2D38">
        <w:rPr>
          <w:rFonts w:ascii="Times New Roman" w:eastAsia="Times New Roman" w:hAnsi="Times New Roman" w:cs="Times New Roman"/>
          <w:color w:val="000000"/>
          <w:sz w:val="32"/>
          <w:szCs w:val="32"/>
        </w:rPr>
        <w:t>Во время движения по улице показывайте ребенку дорожные знаки, объясняйте их название и назначение. Покажите все виды пешеходных переходов. Обратите внимание на сигналы светофора, объясните значение каждого из них. Покажите наличие магазинов, аптек, остановок маршрутного транспорта, названия улиц.</w:t>
      </w:r>
    </w:p>
    <w:p w:rsidR="002D247B" w:rsidRPr="009F2D38" w:rsidRDefault="002D247B" w:rsidP="002D247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rPr>
      </w:pPr>
      <w:r w:rsidRPr="009F2D38">
        <w:rPr>
          <w:rFonts w:ascii="Times New Roman" w:hAnsi="Times New Roman" w:cs="Times New Roman"/>
          <w:color w:val="000000"/>
          <w:sz w:val="32"/>
          <w:szCs w:val="32"/>
        </w:rPr>
        <w:t xml:space="preserve">&gt; </w:t>
      </w:r>
      <w:r w:rsidRPr="009F2D38">
        <w:rPr>
          <w:rFonts w:ascii="Times New Roman" w:eastAsia="Times New Roman" w:hAnsi="Times New Roman" w:cs="Times New Roman"/>
          <w:color w:val="000000"/>
          <w:sz w:val="32"/>
          <w:szCs w:val="32"/>
        </w:rPr>
        <w:t>Нарисуйте вместе с ребенком маршрут движения в детский сад, в школу. Покажите на этом маршруте самые опасные участки. Прорисуйте наиболее безопасный путь по этому маршруту. Затем несколько раз пройдите по нарисованному маршруту, как на схеме, так и на улице.</w:t>
      </w:r>
    </w:p>
    <w:p w:rsidR="002D247B" w:rsidRPr="009F2D38" w:rsidRDefault="002D247B" w:rsidP="002D247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rPr>
      </w:pPr>
    </w:p>
    <w:p w:rsidR="002D247B" w:rsidRDefault="002D247B" w:rsidP="002D247B">
      <w:pPr>
        <w:shd w:val="clear" w:color="auto" w:fill="FFFFFF"/>
        <w:autoSpaceDE w:val="0"/>
        <w:autoSpaceDN w:val="0"/>
        <w:adjustRightInd w:val="0"/>
        <w:spacing w:after="0" w:line="240" w:lineRule="auto"/>
        <w:rPr>
          <w:rFonts w:ascii="Times New Roman" w:eastAsia="Times New Roman" w:hAnsi="Times New Roman" w:cs="Times New Roman"/>
          <w:color w:val="000000"/>
          <w:sz w:val="30"/>
          <w:szCs w:val="30"/>
        </w:rPr>
      </w:pPr>
    </w:p>
    <w:p w:rsidR="002D247B" w:rsidRDefault="002D247B" w:rsidP="002D247B">
      <w:pPr>
        <w:shd w:val="clear" w:color="auto" w:fill="FFFFFF"/>
        <w:autoSpaceDE w:val="0"/>
        <w:autoSpaceDN w:val="0"/>
        <w:adjustRightInd w:val="0"/>
        <w:spacing w:after="0" w:line="240" w:lineRule="auto"/>
        <w:rPr>
          <w:rFonts w:ascii="Times New Roman" w:eastAsia="Times New Roman" w:hAnsi="Times New Roman" w:cs="Times New Roman"/>
          <w:color w:val="000000"/>
          <w:sz w:val="30"/>
          <w:szCs w:val="30"/>
        </w:rPr>
      </w:pPr>
    </w:p>
    <w:p w:rsidR="002D247B" w:rsidRDefault="002D247B" w:rsidP="002D247B">
      <w:pPr>
        <w:shd w:val="clear" w:color="auto" w:fill="FFFFFF"/>
        <w:autoSpaceDE w:val="0"/>
        <w:autoSpaceDN w:val="0"/>
        <w:adjustRightInd w:val="0"/>
        <w:spacing w:after="0" w:line="240" w:lineRule="auto"/>
        <w:rPr>
          <w:rFonts w:ascii="Times New Roman" w:eastAsia="Times New Roman" w:hAnsi="Times New Roman" w:cs="Times New Roman"/>
          <w:color w:val="000000"/>
          <w:sz w:val="30"/>
          <w:szCs w:val="30"/>
        </w:rPr>
      </w:pPr>
    </w:p>
    <w:p w:rsidR="002D247B" w:rsidRDefault="002D247B" w:rsidP="002D247B">
      <w:pPr>
        <w:shd w:val="clear" w:color="auto" w:fill="FFFFFF"/>
        <w:autoSpaceDE w:val="0"/>
        <w:autoSpaceDN w:val="0"/>
        <w:adjustRightInd w:val="0"/>
        <w:spacing w:after="0" w:line="240" w:lineRule="auto"/>
        <w:rPr>
          <w:rFonts w:ascii="Times New Roman" w:eastAsia="Times New Roman" w:hAnsi="Times New Roman" w:cs="Times New Roman"/>
          <w:color w:val="000000"/>
          <w:sz w:val="30"/>
          <w:szCs w:val="30"/>
        </w:rPr>
      </w:pPr>
    </w:p>
    <w:p w:rsidR="00D72C30" w:rsidRDefault="00D72C30">
      <w:bookmarkStart w:id="0" w:name="_GoBack"/>
      <w:bookmarkEnd w:id="0"/>
    </w:p>
    <w:sectPr w:rsidR="00D72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C4E"/>
    <w:rsid w:val="002D247B"/>
    <w:rsid w:val="004F4C4E"/>
    <w:rsid w:val="00D72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47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47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2811</Characters>
  <Application>Microsoft Office Word</Application>
  <DocSecurity>0</DocSecurity>
  <Lines>23</Lines>
  <Paragraphs>6</Paragraphs>
  <ScaleCrop>false</ScaleCrop>
  <Company>HP</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2</cp:revision>
  <dcterms:created xsi:type="dcterms:W3CDTF">2014-11-29T19:50:00Z</dcterms:created>
  <dcterms:modified xsi:type="dcterms:W3CDTF">2014-11-29T19:50:00Z</dcterms:modified>
</cp:coreProperties>
</file>